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3BA01" w14:textId="77777777" w:rsidR="00910DA6" w:rsidRPr="007A7DE3" w:rsidRDefault="00910DA6" w:rsidP="007A7DE3">
      <w:pPr>
        <w:pStyle w:val="Heading1"/>
        <w:rPr>
          <w:rFonts w:ascii="Arial" w:hAnsi="Arial" w:cs="Arial"/>
          <w:b/>
          <w:bCs/>
          <w:color w:val="auto"/>
          <w:sz w:val="28"/>
          <w:szCs w:val="28"/>
        </w:rPr>
      </w:pPr>
      <w:r w:rsidRPr="007A7DE3">
        <w:rPr>
          <w:rFonts w:ascii="Arial" w:hAnsi="Arial" w:cs="Arial"/>
          <w:b/>
          <w:bCs/>
          <w:color w:val="auto"/>
          <w:sz w:val="28"/>
          <w:szCs w:val="28"/>
        </w:rPr>
        <w:t>Monthly ABAWD Education &amp; Training Participation Record</w:t>
      </w:r>
    </w:p>
    <w:p w14:paraId="3B2024EA" w14:textId="77777777" w:rsidR="007A7DE3" w:rsidRDefault="007A7DE3" w:rsidP="00910DA6">
      <w:pPr>
        <w:rPr>
          <w:rFonts w:ascii="Arial" w:hAnsi="Arial" w:cs="Arial"/>
          <w:sz w:val="24"/>
          <w:szCs w:val="24"/>
        </w:rPr>
      </w:pPr>
    </w:p>
    <w:p w14:paraId="2623B39F" w14:textId="603DBA47" w:rsidR="00910DA6" w:rsidRPr="007A7DE3" w:rsidRDefault="00910DA6" w:rsidP="007A7DE3">
      <w:pPr>
        <w:pStyle w:val="Heading2"/>
        <w:rPr>
          <w:rFonts w:ascii="Arial" w:hAnsi="Arial" w:cs="Arial"/>
          <w:b/>
          <w:bCs/>
          <w:color w:val="auto"/>
          <w:sz w:val="24"/>
          <w:szCs w:val="24"/>
        </w:rPr>
      </w:pPr>
      <w:r w:rsidRPr="007A7DE3">
        <w:rPr>
          <w:rFonts w:ascii="Arial" w:hAnsi="Arial" w:cs="Arial"/>
          <w:b/>
          <w:bCs/>
          <w:color w:val="auto"/>
          <w:sz w:val="24"/>
          <w:szCs w:val="24"/>
        </w:rPr>
        <w:t>Instructions</w:t>
      </w:r>
    </w:p>
    <w:p w14:paraId="42AEACE2" w14:textId="77777777" w:rsidR="00910DA6" w:rsidRPr="00910DA6" w:rsidRDefault="00910DA6" w:rsidP="00910DA6">
      <w:pPr>
        <w:rPr>
          <w:rFonts w:ascii="Arial" w:hAnsi="Arial" w:cs="Arial"/>
          <w:sz w:val="24"/>
          <w:szCs w:val="24"/>
        </w:rPr>
      </w:pPr>
      <w:r w:rsidRPr="00910DA6">
        <w:rPr>
          <w:rFonts w:ascii="Arial" w:hAnsi="Arial" w:cs="Arial"/>
          <w:sz w:val="24"/>
          <w:szCs w:val="24"/>
        </w:rPr>
        <w:t xml:space="preserve">Able-Bodied Adults Without Dependents (ABAWDs) who aren’t working can meet federal ABAWD work rules. They can do this by participating in specific education or training programs for at least 20 hours a week (80 hours a month). If you are exempt from federal ABAWD work rules, you don’t need to complete this form. </w:t>
      </w:r>
    </w:p>
    <w:p w14:paraId="422B36F0" w14:textId="77777777" w:rsidR="00910DA6" w:rsidRPr="00910DA6" w:rsidRDefault="00910DA6" w:rsidP="00910DA6">
      <w:pPr>
        <w:rPr>
          <w:rFonts w:ascii="Arial" w:hAnsi="Arial" w:cs="Arial"/>
          <w:sz w:val="24"/>
          <w:szCs w:val="24"/>
        </w:rPr>
      </w:pPr>
      <w:r w:rsidRPr="00910DA6">
        <w:rPr>
          <w:rFonts w:ascii="Arial" w:hAnsi="Arial" w:cs="Arial"/>
          <w:sz w:val="24"/>
          <w:szCs w:val="24"/>
        </w:rPr>
        <w:t xml:space="preserve">If you are in an education or training program, take this form to your program provider after the end of each month. Ask them to fill out Part 2 of this form. </w:t>
      </w:r>
    </w:p>
    <w:p w14:paraId="0EE7710E" w14:textId="77777777" w:rsidR="00910DA6" w:rsidRPr="00910DA6" w:rsidRDefault="00910DA6" w:rsidP="00910DA6">
      <w:pPr>
        <w:rPr>
          <w:rFonts w:ascii="Arial" w:hAnsi="Arial" w:cs="Arial"/>
          <w:sz w:val="24"/>
          <w:szCs w:val="24"/>
        </w:rPr>
      </w:pPr>
      <w:r w:rsidRPr="00910DA6">
        <w:rPr>
          <w:rFonts w:ascii="Arial" w:hAnsi="Arial" w:cs="Arial"/>
          <w:sz w:val="24"/>
          <w:szCs w:val="24"/>
        </w:rPr>
        <w:t>You must give the completed form to your local social services district by the 10th of the month following the month(s) that you participate in the education or training program. This shows you are meeting the federal ABAWD work rules. If you don’t submit proof of your participation, you may lose your SNAP benefits.</w:t>
      </w:r>
    </w:p>
    <w:p w14:paraId="5FE8CDB9" w14:textId="77777777" w:rsidR="00910DA6" w:rsidRPr="00910DA6" w:rsidRDefault="00910DA6" w:rsidP="00910DA6">
      <w:pPr>
        <w:rPr>
          <w:rFonts w:ascii="Arial" w:hAnsi="Arial" w:cs="Arial"/>
          <w:sz w:val="24"/>
          <w:szCs w:val="24"/>
        </w:rPr>
      </w:pPr>
      <w:r w:rsidRPr="00910DA6">
        <w:rPr>
          <w:rFonts w:ascii="Arial" w:hAnsi="Arial" w:cs="Arial"/>
          <w:sz w:val="24"/>
          <w:szCs w:val="24"/>
        </w:rPr>
        <w:t xml:space="preserve">Do not use this form to show proof of high school or college enrollment. Contact your local social services district to learn how to prove you are in high school or college. </w:t>
      </w:r>
    </w:p>
    <w:p w14:paraId="643DF0BE" w14:textId="044C9CEA" w:rsidR="00910DA6" w:rsidRPr="0015572A" w:rsidRDefault="00910DA6" w:rsidP="00910DA6">
      <w:pPr>
        <w:rPr>
          <w:rFonts w:ascii="Arial" w:hAnsi="Arial" w:cs="Arial"/>
          <w:sz w:val="24"/>
          <w:szCs w:val="24"/>
        </w:rPr>
      </w:pPr>
      <w:r w:rsidRPr="00910DA6">
        <w:rPr>
          <w:rFonts w:ascii="Arial" w:hAnsi="Arial" w:cs="Arial"/>
          <w:sz w:val="24"/>
          <w:szCs w:val="24"/>
        </w:rPr>
        <w:t xml:space="preserve">If something stops you from attending your education or training program, inform your local social services district about the reason and date(s) you couldn’t attend. </w:t>
      </w:r>
    </w:p>
    <w:p w14:paraId="0F3B233A" w14:textId="3466BBC3" w:rsidR="00910DA6" w:rsidRPr="007A7DE3" w:rsidRDefault="00910DA6" w:rsidP="00910DA6">
      <w:pPr>
        <w:rPr>
          <w:rFonts w:ascii="Arial" w:hAnsi="Arial" w:cs="Arial"/>
          <w:b/>
          <w:bCs/>
          <w:sz w:val="24"/>
          <w:szCs w:val="24"/>
        </w:rPr>
      </w:pPr>
      <w:r w:rsidRPr="007A7DE3">
        <w:rPr>
          <w:rFonts w:ascii="Arial" w:hAnsi="Arial" w:cs="Arial"/>
          <w:b/>
          <w:bCs/>
          <w:sz w:val="24"/>
          <w:szCs w:val="24"/>
        </w:rPr>
        <w:t>Part 1: To be completed by the Client</w:t>
      </w:r>
    </w:p>
    <w:p w14:paraId="1E69D934" w14:textId="6C628E5B" w:rsidR="00910DA6" w:rsidRPr="007A7DE3" w:rsidRDefault="00910DA6" w:rsidP="00910DA6">
      <w:pPr>
        <w:rPr>
          <w:rFonts w:ascii="Arial" w:hAnsi="Arial" w:cs="Arial"/>
          <w:sz w:val="24"/>
          <w:szCs w:val="24"/>
        </w:rPr>
      </w:pPr>
      <w:r w:rsidRPr="007A7DE3">
        <w:rPr>
          <w:rFonts w:ascii="Arial" w:hAnsi="Arial" w:cs="Arial"/>
          <w:sz w:val="24"/>
          <w:szCs w:val="24"/>
        </w:rPr>
        <w:t xml:space="preserve">Client name:  </w:t>
      </w:r>
    </w:p>
    <w:p w14:paraId="3652EF55" w14:textId="232F6C04" w:rsidR="00910DA6" w:rsidRPr="007A7DE3" w:rsidRDefault="00910DA6" w:rsidP="00910DA6">
      <w:pPr>
        <w:rPr>
          <w:rFonts w:ascii="Arial" w:hAnsi="Arial" w:cs="Arial"/>
          <w:sz w:val="24"/>
          <w:szCs w:val="24"/>
        </w:rPr>
      </w:pPr>
      <w:r w:rsidRPr="007A7DE3">
        <w:rPr>
          <w:rFonts w:ascii="Arial" w:hAnsi="Arial" w:cs="Arial"/>
          <w:sz w:val="24"/>
          <w:szCs w:val="24"/>
        </w:rPr>
        <w:t>Case #:                                                                               County:</w:t>
      </w:r>
    </w:p>
    <w:p w14:paraId="1F4D83BF" w14:textId="4543CB00" w:rsidR="00910DA6" w:rsidRPr="007A7DE3" w:rsidRDefault="00910DA6" w:rsidP="00910DA6">
      <w:pPr>
        <w:rPr>
          <w:rFonts w:ascii="Arial" w:hAnsi="Arial" w:cs="Arial"/>
          <w:sz w:val="24"/>
          <w:szCs w:val="24"/>
        </w:rPr>
      </w:pPr>
      <w:r w:rsidRPr="007A7DE3">
        <w:rPr>
          <w:rFonts w:ascii="Arial" w:hAnsi="Arial" w:cs="Arial"/>
          <w:sz w:val="24"/>
          <w:szCs w:val="24"/>
        </w:rPr>
        <w:t>Address:</w:t>
      </w:r>
    </w:p>
    <w:p w14:paraId="2E834F6C" w14:textId="77777777" w:rsidR="00910DA6" w:rsidRPr="007A7DE3" w:rsidRDefault="00910DA6"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Client Authorization</w:t>
      </w:r>
    </w:p>
    <w:p w14:paraId="7E8AA7EA" w14:textId="77777777" w:rsidR="00910DA6" w:rsidRPr="007A7DE3" w:rsidRDefault="00910DA6"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I authorize the release of requested education/training program information to the Department of Social Services.</w:t>
      </w:r>
    </w:p>
    <w:p w14:paraId="5B46DFC2" w14:textId="3CA24168" w:rsidR="00910DA6" w:rsidRPr="007A7DE3" w:rsidRDefault="00910DA6"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 xml:space="preserve">Client signature:                                                    </w:t>
      </w:r>
      <w:r w:rsidR="00122F5B">
        <w:rPr>
          <w:rFonts w:ascii="Arial" w:hAnsi="Arial" w:cs="Arial"/>
          <w:sz w:val="24"/>
          <w:szCs w:val="24"/>
        </w:rPr>
        <w:t xml:space="preserve">                </w:t>
      </w:r>
      <w:r w:rsidR="00122F5B" w:rsidRPr="007A7DE3">
        <w:rPr>
          <w:rFonts w:ascii="Arial" w:hAnsi="Arial" w:cs="Arial"/>
          <w:sz w:val="24"/>
          <w:szCs w:val="24"/>
        </w:rPr>
        <w:t>Date:</w:t>
      </w:r>
      <w:r w:rsidRPr="007A7DE3">
        <w:rPr>
          <w:rFonts w:ascii="Arial" w:hAnsi="Arial" w:cs="Arial"/>
          <w:sz w:val="24"/>
          <w:szCs w:val="24"/>
        </w:rPr>
        <w:t xml:space="preserve">                                                                 </w:t>
      </w:r>
    </w:p>
    <w:p w14:paraId="291A8D5B" w14:textId="77777777" w:rsidR="00910DA6" w:rsidRPr="007A7DE3" w:rsidRDefault="00910DA6" w:rsidP="00910DA6">
      <w:pPr>
        <w:rPr>
          <w:rFonts w:ascii="Arial" w:hAnsi="Arial" w:cs="Arial"/>
          <w:b/>
          <w:bCs/>
          <w:sz w:val="24"/>
          <w:szCs w:val="24"/>
        </w:rPr>
      </w:pPr>
      <w:r w:rsidRPr="007A7DE3">
        <w:rPr>
          <w:rFonts w:ascii="Arial" w:hAnsi="Arial" w:cs="Arial"/>
          <w:b/>
          <w:bCs/>
          <w:sz w:val="24"/>
          <w:szCs w:val="24"/>
        </w:rPr>
        <w:t>Part 2: To be completed by the Education/Training Program Staff</w:t>
      </w:r>
    </w:p>
    <w:p w14:paraId="14CB5840" w14:textId="74A0F04D" w:rsidR="00910DA6" w:rsidRPr="007A7DE3" w:rsidRDefault="00910DA6" w:rsidP="00910DA6">
      <w:pPr>
        <w:rPr>
          <w:rFonts w:ascii="Arial" w:hAnsi="Arial" w:cs="Arial"/>
          <w:sz w:val="24"/>
          <w:szCs w:val="24"/>
        </w:rPr>
      </w:pPr>
      <w:r w:rsidRPr="007A7DE3">
        <w:rPr>
          <w:rFonts w:ascii="Arial" w:hAnsi="Arial" w:cs="Arial"/>
          <w:sz w:val="24"/>
          <w:szCs w:val="24"/>
        </w:rPr>
        <w:t>Program name:</w:t>
      </w:r>
    </w:p>
    <w:p w14:paraId="30E2B46D" w14:textId="08270CA4" w:rsidR="00910DA6" w:rsidRPr="007A7DE3" w:rsidRDefault="00910DA6" w:rsidP="00910DA6">
      <w:pPr>
        <w:rPr>
          <w:rFonts w:ascii="Arial" w:hAnsi="Arial" w:cs="Arial"/>
          <w:sz w:val="24"/>
          <w:szCs w:val="24"/>
        </w:rPr>
      </w:pPr>
      <w:r w:rsidRPr="007A7DE3">
        <w:rPr>
          <w:rFonts w:ascii="Arial" w:hAnsi="Arial" w:cs="Arial"/>
          <w:sz w:val="24"/>
          <w:szCs w:val="24"/>
        </w:rPr>
        <w:t>Provider/agency name:</w:t>
      </w:r>
    </w:p>
    <w:p w14:paraId="1D1CCD93" w14:textId="77777777" w:rsidR="00910DA6" w:rsidRPr="007A7DE3" w:rsidRDefault="00910DA6" w:rsidP="00910DA6">
      <w:pPr>
        <w:rPr>
          <w:rFonts w:ascii="Arial" w:hAnsi="Arial" w:cs="Arial"/>
          <w:sz w:val="24"/>
          <w:szCs w:val="24"/>
        </w:rPr>
      </w:pPr>
      <w:r w:rsidRPr="007A7DE3">
        <w:rPr>
          <w:rFonts w:ascii="Arial" w:hAnsi="Arial" w:cs="Arial"/>
          <w:sz w:val="24"/>
          <w:szCs w:val="24"/>
        </w:rPr>
        <w:t xml:space="preserve">Provider/agency address: </w:t>
      </w:r>
    </w:p>
    <w:p w14:paraId="50D8DDA4" w14:textId="73AF09ED" w:rsidR="00910DA6" w:rsidRPr="007A7DE3" w:rsidRDefault="00910DA6" w:rsidP="00910DA6">
      <w:pPr>
        <w:rPr>
          <w:rFonts w:ascii="Arial" w:hAnsi="Arial" w:cs="Arial"/>
          <w:sz w:val="24"/>
          <w:szCs w:val="24"/>
        </w:rPr>
      </w:pPr>
      <w:r w:rsidRPr="007A7DE3">
        <w:rPr>
          <w:rFonts w:ascii="Arial" w:hAnsi="Arial" w:cs="Arial"/>
          <w:sz w:val="24"/>
          <w:szCs w:val="24"/>
        </w:rPr>
        <w:t>Provider/agency name:</w:t>
      </w:r>
    </w:p>
    <w:p w14:paraId="7BC85555" w14:textId="5EAD82F2" w:rsidR="00910DA6" w:rsidRPr="007A7DE3" w:rsidRDefault="00910DA6" w:rsidP="00910DA6">
      <w:pPr>
        <w:rPr>
          <w:rFonts w:ascii="Arial" w:hAnsi="Arial" w:cs="Arial"/>
          <w:sz w:val="24"/>
          <w:szCs w:val="24"/>
        </w:rPr>
      </w:pPr>
      <w:r w:rsidRPr="007A7DE3">
        <w:rPr>
          <w:rFonts w:ascii="Arial" w:hAnsi="Arial" w:cs="Arial"/>
          <w:sz w:val="24"/>
          <w:szCs w:val="24"/>
        </w:rPr>
        <w:t>Report month (previous month):</w:t>
      </w:r>
    </w:p>
    <w:p w14:paraId="18B02DD2" w14:textId="77777777" w:rsidR="00910DA6" w:rsidRPr="007A7DE3" w:rsidRDefault="00910DA6" w:rsidP="00910DA6">
      <w:pPr>
        <w:rPr>
          <w:rFonts w:ascii="Arial" w:hAnsi="Arial" w:cs="Arial"/>
          <w:sz w:val="24"/>
          <w:szCs w:val="24"/>
        </w:rPr>
      </w:pPr>
      <w:r w:rsidRPr="007A7DE3">
        <w:rPr>
          <w:rFonts w:ascii="Arial" w:hAnsi="Arial" w:cs="Arial"/>
          <w:sz w:val="24"/>
          <w:szCs w:val="24"/>
        </w:rPr>
        <w:lastRenderedPageBreak/>
        <w:t>This program includes: (check all components that apply)</w:t>
      </w:r>
    </w:p>
    <w:p w14:paraId="3A2F7C58" w14:textId="6A6BFF8D"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 xml:space="preserve"> GED</w:t>
      </w:r>
    </w:p>
    <w:p w14:paraId="664B57FC" w14:textId="2386F6FE"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 xml:space="preserve"> English as a Second Language (ESL)                            </w:t>
      </w:r>
    </w:p>
    <w:p w14:paraId="5D8B5A5E" w14:textId="6ED23A92"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 xml:space="preserve"> Work-Based Learning (including internships, apprenticeships, on-the-jo</w:t>
      </w:r>
      <w:r w:rsidR="009B5517">
        <w:rPr>
          <w:rFonts w:ascii="Arial" w:hAnsi="Arial" w:cs="Arial"/>
          <w:sz w:val="24"/>
          <w:szCs w:val="24"/>
        </w:rPr>
        <w:t xml:space="preserve">b </w:t>
      </w:r>
      <w:r w:rsidR="00540AB8">
        <w:rPr>
          <w:rFonts w:ascii="Arial" w:hAnsi="Arial" w:cs="Arial"/>
          <w:sz w:val="24"/>
          <w:szCs w:val="24"/>
        </w:rPr>
        <w:t xml:space="preserve">training </w:t>
      </w:r>
      <w:proofErr w:type="spellStart"/>
      <w:r w:rsidR="00540AB8">
        <w:rPr>
          <w:rFonts w:ascii="Arial" w:hAnsi="Arial" w:cs="Arial"/>
          <w:sz w:val="24"/>
          <w:szCs w:val="24"/>
        </w:rPr>
        <w:t>etc</w:t>
      </w:r>
      <w:proofErr w:type="spellEnd"/>
      <w:r w:rsidR="009B5517">
        <w:rPr>
          <w:rFonts w:ascii="Arial" w:hAnsi="Arial" w:cs="Arial"/>
          <w:sz w:val="24"/>
          <w:szCs w:val="24"/>
        </w:rPr>
        <w:t xml:space="preserve"> </w:t>
      </w:r>
    </w:p>
    <w:p w14:paraId="60D6DEAF" w14:textId="6522AD17"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15572A"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Job Search</w:t>
      </w:r>
    </w:p>
    <w:p w14:paraId="5F209A84" w14:textId="3D61A276"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15572A"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 xml:space="preserve">Adult Basic Education            </w:t>
      </w:r>
    </w:p>
    <w:p w14:paraId="7A80B303" w14:textId="242B8A28"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15572A"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 xml:space="preserve">Vocational or Technical Training                                  </w:t>
      </w:r>
    </w:p>
    <w:p w14:paraId="5101B9AE" w14:textId="248213F0"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15572A"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Job Readiness Training</w:t>
      </w:r>
    </w:p>
    <w:p w14:paraId="06A17A59" w14:textId="63AD0A0C" w:rsidR="00910DA6" w:rsidRPr="007A7DE3" w:rsidRDefault="00910DA6" w:rsidP="00910DA6">
      <w:pPr>
        <w:rPr>
          <w:rFonts w:ascii="Arial" w:hAnsi="Arial" w:cs="Arial"/>
          <w:sz w:val="24"/>
          <w:szCs w:val="24"/>
        </w:rPr>
      </w:pPr>
      <w:r w:rsidRPr="007A7DE3">
        <w:rPr>
          <w:rFonts w:ascii="Arial" w:hAnsi="Arial" w:cs="Arial"/>
          <w:sz w:val="24"/>
          <w:szCs w:val="24"/>
        </w:rPr>
        <w:t xml:space="preserve"> </w:t>
      </w:r>
      <w:r w:rsidR="0015572A" w:rsidRPr="007A7DE3">
        <w:rPr>
          <w:rFonts w:ascii="Arial" w:hAnsi="Arial" w:cs="Arial"/>
          <w:sz w:val="24"/>
          <w:szCs w:val="24"/>
        </w:rPr>
        <w:t xml:space="preserve">   </w:t>
      </w:r>
      <w:r w:rsidR="009B5517">
        <w:rPr>
          <w:rFonts w:ascii="MS Gothic" w:eastAsia="MS Gothic" w:hAnsi="MS Gothic" w:cs="Arial" w:hint="eastAsia"/>
          <w:sz w:val="24"/>
          <w:szCs w:val="24"/>
        </w:rPr>
        <w:t>☐</w:t>
      </w:r>
      <w:r w:rsidRPr="007A7DE3">
        <w:rPr>
          <w:rFonts w:ascii="Arial" w:hAnsi="Arial" w:cs="Arial"/>
          <w:sz w:val="24"/>
          <w:szCs w:val="24"/>
        </w:rPr>
        <w:t>Other:</w:t>
      </w:r>
      <w:r w:rsidR="00540AB8">
        <w:rPr>
          <w:rFonts w:ascii="MS Gothic" w:eastAsia="MS Gothic" w:hAnsi="MS Gothic" w:cs="Arial" w:hint="eastAsia"/>
          <w:sz w:val="24"/>
          <w:szCs w:val="24"/>
        </w:rPr>
        <w:t>☐</w:t>
      </w:r>
    </w:p>
    <w:p w14:paraId="40DDBC60" w14:textId="63023B5C" w:rsidR="00910DA6" w:rsidRPr="007A7DE3" w:rsidRDefault="00910DA6" w:rsidP="0015572A">
      <w:pPr>
        <w:rPr>
          <w:rFonts w:ascii="Arial" w:hAnsi="Arial" w:cs="Arial"/>
          <w:sz w:val="24"/>
          <w:szCs w:val="24"/>
        </w:rPr>
      </w:pPr>
      <w:r w:rsidRPr="007A7DE3">
        <w:rPr>
          <w:rFonts w:ascii="Arial" w:hAnsi="Arial" w:cs="Arial"/>
          <w:sz w:val="24"/>
          <w:szCs w:val="24"/>
        </w:rPr>
        <w:t>Date client began program:</w:t>
      </w:r>
    </w:p>
    <w:p w14:paraId="52C07DEB" w14:textId="37CCF8C9" w:rsidR="00910DA6" w:rsidRPr="007A7DE3" w:rsidRDefault="00910DA6" w:rsidP="00910DA6">
      <w:pPr>
        <w:rPr>
          <w:rFonts w:ascii="Arial" w:hAnsi="Arial" w:cs="Arial"/>
          <w:sz w:val="24"/>
          <w:szCs w:val="24"/>
        </w:rPr>
      </w:pPr>
      <w:r w:rsidRPr="007A7DE3">
        <w:rPr>
          <w:rFonts w:ascii="Arial" w:hAnsi="Arial" w:cs="Arial"/>
          <w:sz w:val="24"/>
          <w:szCs w:val="24"/>
        </w:rPr>
        <w:t>Number of hours client participated in program during previous month:</w:t>
      </w:r>
    </w:p>
    <w:p w14:paraId="0669D08B" w14:textId="50E67A23" w:rsidR="00910DA6" w:rsidRPr="007A7DE3" w:rsidRDefault="00910DA6" w:rsidP="00910DA6">
      <w:pPr>
        <w:rPr>
          <w:rFonts w:ascii="Arial" w:hAnsi="Arial" w:cs="Arial"/>
          <w:sz w:val="24"/>
          <w:szCs w:val="24"/>
        </w:rPr>
      </w:pPr>
      <w:r w:rsidRPr="007A7DE3">
        <w:rPr>
          <w:rFonts w:ascii="Arial" w:hAnsi="Arial" w:cs="Arial"/>
          <w:sz w:val="24"/>
          <w:szCs w:val="24"/>
        </w:rPr>
        <w:t>Number of hours per week devoted to job search/job readiness activities during previous month:</w:t>
      </w:r>
    </w:p>
    <w:p w14:paraId="5388F88B" w14:textId="48E41960" w:rsidR="00910DA6" w:rsidRPr="007A7DE3" w:rsidRDefault="00910DA6" w:rsidP="00910DA6">
      <w:pPr>
        <w:rPr>
          <w:rFonts w:ascii="Arial" w:hAnsi="Arial" w:cs="Arial"/>
          <w:sz w:val="24"/>
          <w:szCs w:val="24"/>
        </w:rPr>
      </w:pPr>
      <w:r w:rsidRPr="007A7DE3">
        <w:rPr>
          <w:rFonts w:ascii="Arial" w:hAnsi="Arial" w:cs="Arial"/>
          <w:sz w:val="24"/>
          <w:szCs w:val="24"/>
        </w:rPr>
        <w:t>Did the client complete all program components during the previous month?</w:t>
      </w:r>
    </w:p>
    <w:p w14:paraId="2D428E61" w14:textId="57DF241C" w:rsidR="0015572A" w:rsidRPr="007A7DE3" w:rsidRDefault="0015572A" w:rsidP="00910DA6">
      <w:pPr>
        <w:rPr>
          <w:rFonts w:ascii="Arial" w:hAnsi="Arial" w:cs="Arial"/>
          <w:sz w:val="24"/>
          <w:szCs w:val="24"/>
        </w:rPr>
      </w:pPr>
      <w:r w:rsidRPr="007A7DE3">
        <w:rPr>
          <w:rFonts w:ascii="Arial" w:hAnsi="Arial" w:cs="Arial"/>
          <w:sz w:val="24"/>
          <w:szCs w:val="24"/>
        </w:rPr>
        <w:t xml:space="preserve">    </w:t>
      </w:r>
      <w:r w:rsidR="00540AB8">
        <w:rPr>
          <w:rFonts w:ascii="MS Gothic" w:eastAsia="MS Gothic" w:hAnsi="MS Gothic" w:cs="Arial" w:hint="eastAsia"/>
          <w:sz w:val="24"/>
          <w:szCs w:val="24"/>
        </w:rPr>
        <w:t>☐</w:t>
      </w:r>
      <w:r w:rsidRPr="007A7DE3">
        <w:rPr>
          <w:rFonts w:ascii="Arial" w:hAnsi="Arial" w:cs="Arial"/>
          <w:sz w:val="24"/>
          <w:szCs w:val="24"/>
        </w:rPr>
        <w:t xml:space="preserve"> Yes                  </w:t>
      </w:r>
      <w:r w:rsidR="00540AB8">
        <w:rPr>
          <w:rFonts w:ascii="MS Gothic" w:eastAsia="MS Gothic" w:hAnsi="MS Gothic" w:cs="Arial" w:hint="eastAsia"/>
          <w:sz w:val="24"/>
          <w:szCs w:val="24"/>
        </w:rPr>
        <w:t>☐</w:t>
      </w:r>
      <w:r w:rsidRPr="007A7DE3">
        <w:rPr>
          <w:rFonts w:ascii="Arial" w:hAnsi="Arial" w:cs="Arial"/>
          <w:sz w:val="24"/>
          <w:szCs w:val="24"/>
        </w:rPr>
        <w:t xml:space="preserve">No </w:t>
      </w:r>
      <w:r w:rsidRPr="007A7DE3">
        <w:rPr>
          <w:rFonts w:ascii="Arial" w:hAnsi="Arial" w:cs="Arial"/>
          <w:sz w:val="24"/>
          <w:szCs w:val="24"/>
        </w:rPr>
        <w:tab/>
        <w:t xml:space="preserve">      Date client completed program(s):</w:t>
      </w:r>
    </w:p>
    <w:p w14:paraId="045F6EBB" w14:textId="77777777" w:rsidR="0015572A" w:rsidRPr="007A7DE3" w:rsidRDefault="0015572A" w:rsidP="0015572A">
      <w:pPr>
        <w:rPr>
          <w:rFonts w:ascii="Arial" w:hAnsi="Arial" w:cs="Arial"/>
          <w:sz w:val="24"/>
          <w:szCs w:val="24"/>
        </w:rPr>
      </w:pPr>
      <w:r w:rsidRPr="007A7DE3">
        <w:rPr>
          <w:rFonts w:ascii="Arial" w:hAnsi="Arial" w:cs="Arial"/>
          <w:sz w:val="24"/>
          <w:szCs w:val="24"/>
        </w:rPr>
        <w:t xml:space="preserve">Is the client still participating in at least one program component? </w:t>
      </w:r>
    </w:p>
    <w:p w14:paraId="0A80895E" w14:textId="55A8CC8E" w:rsidR="0015572A" w:rsidRPr="007A7DE3" w:rsidRDefault="0015572A" w:rsidP="0015572A">
      <w:pPr>
        <w:rPr>
          <w:rFonts w:ascii="Arial" w:hAnsi="Arial" w:cs="Arial"/>
          <w:sz w:val="24"/>
          <w:szCs w:val="24"/>
        </w:rPr>
      </w:pPr>
      <w:r w:rsidRPr="007A7DE3">
        <w:rPr>
          <w:rFonts w:ascii="Arial" w:hAnsi="Arial" w:cs="Arial"/>
          <w:sz w:val="24"/>
          <w:szCs w:val="24"/>
        </w:rPr>
        <w:t xml:space="preserve">     </w:t>
      </w:r>
      <w:r w:rsidR="00540AB8">
        <w:rPr>
          <w:rFonts w:ascii="MS Gothic" w:eastAsia="MS Gothic" w:hAnsi="MS Gothic" w:cs="Arial" w:hint="eastAsia"/>
          <w:sz w:val="24"/>
          <w:szCs w:val="24"/>
        </w:rPr>
        <w:t>☐</w:t>
      </w:r>
      <w:r w:rsidRPr="007A7DE3">
        <w:rPr>
          <w:rFonts w:ascii="Arial" w:hAnsi="Arial" w:cs="Arial"/>
          <w:sz w:val="24"/>
          <w:szCs w:val="24"/>
        </w:rPr>
        <w:t xml:space="preserve">Yes                   </w:t>
      </w:r>
      <w:r w:rsidR="00540AB8">
        <w:rPr>
          <w:rFonts w:ascii="MS Gothic" w:eastAsia="MS Gothic" w:hAnsi="MS Gothic" w:cs="Arial" w:hint="eastAsia"/>
          <w:sz w:val="24"/>
          <w:szCs w:val="24"/>
        </w:rPr>
        <w:t>☐</w:t>
      </w:r>
      <w:r w:rsidRPr="007A7DE3">
        <w:rPr>
          <w:rFonts w:ascii="Arial" w:hAnsi="Arial" w:cs="Arial"/>
          <w:sz w:val="24"/>
          <w:szCs w:val="24"/>
        </w:rPr>
        <w:t xml:space="preserve"> No      Date client expects to complete program(s):</w:t>
      </w:r>
    </w:p>
    <w:p w14:paraId="2C9E4A36" w14:textId="77777777" w:rsidR="0015572A" w:rsidRPr="007A7DE3" w:rsidRDefault="0015572A" w:rsidP="0015572A">
      <w:pPr>
        <w:rPr>
          <w:rFonts w:ascii="Arial" w:hAnsi="Arial" w:cs="Arial"/>
          <w:sz w:val="24"/>
          <w:szCs w:val="24"/>
        </w:rPr>
      </w:pPr>
      <w:r w:rsidRPr="007A7DE3">
        <w:rPr>
          <w:rFonts w:ascii="Arial" w:hAnsi="Arial" w:cs="Arial"/>
          <w:sz w:val="24"/>
          <w:szCs w:val="24"/>
        </w:rPr>
        <w:t>This program is: (check one)</w:t>
      </w:r>
    </w:p>
    <w:p w14:paraId="2E304644" w14:textId="272C053A" w:rsidR="0015572A" w:rsidRPr="007A7DE3" w:rsidRDefault="0015572A" w:rsidP="0015572A">
      <w:pPr>
        <w:rPr>
          <w:rFonts w:ascii="Arial" w:hAnsi="Arial" w:cs="Arial"/>
          <w:sz w:val="24"/>
          <w:szCs w:val="24"/>
        </w:rPr>
      </w:pPr>
      <w:r w:rsidRPr="007A7DE3">
        <w:rPr>
          <w:rFonts w:ascii="Arial" w:hAnsi="Arial" w:cs="Arial"/>
          <w:sz w:val="24"/>
          <w:szCs w:val="24"/>
        </w:rPr>
        <w:t xml:space="preserve">     </w:t>
      </w:r>
      <w:r w:rsidR="00540AB8">
        <w:rPr>
          <w:rFonts w:ascii="MS Gothic" w:eastAsia="MS Gothic" w:hAnsi="MS Gothic" w:cs="Arial" w:hint="eastAsia"/>
          <w:sz w:val="24"/>
          <w:szCs w:val="24"/>
        </w:rPr>
        <w:t>☐</w:t>
      </w:r>
      <w:r w:rsidRPr="007A7DE3">
        <w:rPr>
          <w:rFonts w:ascii="Arial" w:hAnsi="Arial" w:cs="Arial"/>
          <w:sz w:val="24"/>
          <w:szCs w:val="24"/>
        </w:rPr>
        <w:t>A WIOA</w:t>
      </w:r>
      <w:r w:rsidR="00041CE9">
        <w:rPr>
          <w:rFonts w:ascii="Arial" w:hAnsi="Arial" w:cs="Arial"/>
          <w:sz w:val="24"/>
          <w:szCs w:val="24"/>
        </w:rPr>
        <w:t xml:space="preserve"> </w:t>
      </w:r>
      <w:r w:rsidRPr="007A7DE3">
        <w:rPr>
          <w:rFonts w:ascii="Arial" w:hAnsi="Arial" w:cs="Arial"/>
          <w:sz w:val="24"/>
          <w:szCs w:val="24"/>
        </w:rPr>
        <w:t xml:space="preserve">Title 1 program  </w:t>
      </w:r>
      <w:r w:rsidR="00041CE9">
        <w:rPr>
          <w:rFonts w:ascii="MS Gothic" w:eastAsia="MS Gothic" w:hAnsi="MS Gothic" w:cs="Arial" w:hint="eastAsia"/>
          <w:sz w:val="24"/>
          <w:szCs w:val="24"/>
        </w:rPr>
        <w:t>☐</w:t>
      </w:r>
      <w:r w:rsidRPr="007A7DE3">
        <w:rPr>
          <w:rFonts w:ascii="Arial" w:hAnsi="Arial" w:cs="Arial"/>
          <w:sz w:val="24"/>
          <w:szCs w:val="24"/>
        </w:rPr>
        <w:t xml:space="preserve"> A program under section 236 of the Trade Act of </w:t>
      </w:r>
      <w:r w:rsidR="00041CE9">
        <w:rPr>
          <w:rFonts w:ascii="Arial" w:hAnsi="Arial" w:cs="Arial"/>
          <w:sz w:val="24"/>
          <w:szCs w:val="24"/>
        </w:rPr>
        <w:t>1974</w:t>
      </w:r>
    </w:p>
    <w:p w14:paraId="239502A3" w14:textId="4CB09D9B" w:rsidR="0015572A" w:rsidRPr="007A7DE3" w:rsidRDefault="0015572A" w:rsidP="0015572A">
      <w:pPr>
        <w:rPr>
          <w:rFonts w:ascii="Arial" w:hAnsi="Arial" w:cs="Arial"/>
          <w:sz w:val="24"/>
          <w:szCs w:val="24"/>
        </w:rPr>
      </w:pPr>
      <w:r w:rsidRPr="007A7DE3">
        <w:rPr>
          <w:rFonts w:ascii="Arial" w:hAnsi="Arial" w:cs="Arial"/>
          <w:sz w:val="24"/>
          <w:szCs w:val="24"/>
        </w:rPr>
        <w:t xml:space="preserve">    </w:t>
      </w:r>
      <w:r w:rsidR="00540AB8">
        <w:rPr>
          <w:rFonts w:ascii="MS Gothic" w:eastAsia="MS Gothic" w:hAnsi="MS Gothic" w:cs="Arial" w:hint="eastAsia"/>
          <w:sz w:val="24"/>
          <w:szCs w:val="24"/>
        </w:rPr>
        <w:t>☐</w:t>
      </w:r>
      <w:r w:rsidRPr="007A7DE3">
        <w:rPr>
          <w:rFonts w:ascii="Arial" w:hAnsi="Arial" w:cs="Arial"/>
          <w:sz w:val="24"/>
          <w:szCs w:val="24"/>
        </w:rPr>
        <w:t xml:space="preserve"> An employment and training program serving veterans that is offered by the Department of Labor</w:t>
      </w:r>
      <w:r w:rsidR="00540AB8">
        <w:rPr>
          <w:rFonts w:ascii="Arial" w:hAnsi="Arial" w:cs="Arial"/>
          <w:sz w:val="24"/>
          <w:szCs w:val="24"/>
        </w:rPr>
        <w:t xml:space="preserve"> </w:t>
      </w:r>
      <w:r w:rsidRPr="007A7DE3">
        <w:rPr>
          <w:rFonts w:ascii="Arial" w:hAnsi="Arial" w:cs="Arial"/>
          <w:sz w:val="24"/>
          <w:szCs w:val="24"/>
        </w:rPr>
        <w:t>Or the  Department of Veterans Affairs</w:t>
      </w:r>
    </w:p>
    <w:p w14:paraId="512D1167" w14:textId="1F07EDD2" w:rsidR="007A7DE3" w:rsidRDefault="00294723" w:rsidP="004776BD">
      <w:pPr>
        <w:ind w:left="220"/>
        <w:rPr>
          <w:rFonts w:ascii="Arial" w:hAnsi="Arial" w:cs="Arial"/>
          <w:sz w:val="24"/>
          <w:szCs w:val="24"/>
        </w:rPr>
      </w:pPr>
      <w:r>
        <w:rPr>
          <w:rFonts w:ascii="MS Gothic" w:eastAsia="MS Gothic" w:hAnsi="MS Gothic" w:cs="Arial" w:hint="eastAsia"/>
          <w:sz w:val="24"/>
          <w:szCs w:val="24"/>
        </w:rPr>
        <w:t>☐</w:t>
      </w:r>
      <w:r w:rsidR="0015572A" w:rsidRPr="007A7DE3">
        <w:rPr>
          <w:rFonts w:ascii="Arial" w:hAnsi="Arial" w:cs="Arial"/>
          <w:sz w:val="24"/>
          <w:szCs w:val="24"/>
        </w:rPr>
        <w:t>A federally recognized refugee employability service (approved, funded, or operated by the   federal Office of Refugee Resettlement)</w:t>
      </w:r>
    </w:p>
    <w:p w14:paraId="5708E052" w14:textId="77777777" w:rsidR="007A7DE3" w:rsidRDefault="007A7DE3" w:rsidP="0015572A">
      <w:pPr>
        <w:tabs>
          <w:tab w:val="left" w:pos="0"/>
        </w:tabs>
        <w:rPr>
          <w:rFonts w:ascii="Arial" w:hAnsi="Arial" w:cs="Arial"/>
          <w:sz w:val="24"/>
          <w:szCs w:val="24"/>
        </w:rPr>
      </w:pPr>
    </w:p>
    <w:p w14:paraId="157BC5D7" w14:textId="77777777" w:rsidR="004776BD" w:rsidRDefault="004776BD" w:rsidP="0015572A">
      <w:pPr>
        <w:tabs>
          <w:tab w:val="left" w:pos="0"/>
        </w:tabs>
        <w:rPr>
          <w:rFonts w:ascii="Arial" w:hAnsi="Arial" w:cs="Arial"/>
          <w:sz w:val="24"/>
          <w:szCs w:val="24"/>
        </w:rPr>
      </w:pPr>
    </w:p>
    <w:p w14:paraId="6025E417" w14:textId="77777777" w:rsidR="004776BD" w:rsidRDefault="004776BD" w:rsidP="0015572A">
      <w:pPr>
        <w:tabs>
          <w:tab w:val="left" w:pos="0"/>
        </w:tabs>
        <w:rPr>
          <w:rFonts w:ascii="Arial" w:hAnsi="Arial" w:cs="Arial"/>
          <w:sz w:val="24"/>
          <w:szCs w:val="24"/>
        </w:rPr>
      </w:pPr>
    </w:p>
    <w:p w14:paraId="71D14800" w14:textId="77777777" w:rsidR="004776BD" w:rsidRDefault="004776BD" w:rsidP="0015572A">
      <w:pPr>
        <w:tabs>
          <w:tab w:val="left" w:pos="0"/>
        </w:tabs>
        <w:rPr>
          <w:rFonts w:ascii="Arial" w:hAnsi="Arial" w:cs="Arial"/>
          <w:sz w:val="24"/>
          <w:szCs w:val="24"/>
        </w:rPr>
      </w:pPr>
    </w:p>
    <w:p w14:paraId="73B76B1A" w14:textId="77777777" w:rsidR="004776BD" w:rsidRDefault="004776BD" w:rsidP="0015572A">
      <w:pPr>
        <w:tabs>
          <w:tab w:val="left" w:pos="0"/>
        </w:tabs>
        <w:rPr>
          <w:rFonts w:ascii="Arial" w:hAnsi="Arial" w:cs="Arial"/>
          <w:sz w:val="24"/>
          <w:szCs w:val="24"/>
        </w:rPr>
      </w:pPr>
    </w:p>
    <w:p w14:paraId="55F44FA3" w14:textId="49016EEA" w:rsidR="0015572A" w:rsidRPr="007A7DE3" w:rsidRDefault="0015572A" w:rsidP="005C00C6">
      <w:pPr>
        <w:pBdr>
          <w:top w:val="single" w:sz="4" w:space="1" w:color="auto"/>
          <w:left w:val="single" w:sz="4" w:space="4" w:color="auto"/>
          <w:bottom w:val="single" w:sz="4" w:space="1" w:color="auto"/>
          <w:right w:val="single" w:sz="4" w:space="4" w:color="auto"/>
        </w:pBdr>
        <w:tabs>
          <w:tab w:val="left" w:pos="0"/>
        </w:tabs>
        <w:rPr>
          <w:rFonts w:ascii="Arial" w:hAnsi="Arial" w:cs="Arial"/>
          <w:sz w:val="24"/>
          <w:szCs w:val="24"/>
        </w:rPr>
      </w:pPr>
      <w:r w:rsidRPr="007A7DE3">
        <w:rPr>
          <w:rFonts w:ascii="Arial" w:hAnsi="Arial" w:cs="Arial"/>
          <w:sz w:val="24"/>
          <w:szCs w:val="24"/>
        </w:rPr>
        <w:lastRenderedPageBreak/>
        <w:t>Program Certification</w:t>
      </w:r>
    </w:p>
    <w:p w14:paraId="189FFE54" w14:textId="77777777" w:rsidR="0015572A" w:rsidRPr="007A7DE3" w:rsidRDefault="0015572A"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I certify that the client identified in Part 1 participated in the program above during the previous month.</w:t>
      </w:r>
    </w:p>
    <w:p w14:paraId="24FB55D1" w14:textId="77777777" w:rsidR="005C00C6" w:rsidRDefault="005C00C6"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6E6215A" w14:textId="60367A36" w:rsidR="0015572A" w:rsidRPr="007A7DE3" w:rsidRDefault="0015572A"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 xml:space="preserve">Signature of program staff:                                                      </w:t>
      </w:r>
      <w:r w:rsidR="007A7DE3">
        <w:rPr>
          <w:rFonts w:ascii="Arial" w:hAnsi="Arial" w:cs="Arial"/>
          <w:sz w:val="24"/>
          <w:szCs w:val="24"/>
        </w:rPr>
        <w:t xml:space="preserve"> </w:t>
      </w:r>
      <w:r w:rsidRPr="007A7DE3">
        <w:rPr>
          <w:rFonts w:ascii="Arial" w:hAnsi="Arial" w:cs="Arial"/>
          <w:sz w:val="24"/>
          <w:szCs w:val="24"/>
        </w:rPr>
        <w:t>Date:</w:t>
      </w:r>
    </w:p>
    <w:p w14:paraId="2267FB1A" w14:textId="77777777" w:rsidR="001322B0" w:rsidRDefault="001322B0"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E6AA093" w14:textId="771CAEBA" w:rsidR="007A7DE3" w:rsidRPr="007A7DE3" w:rsidRDefault="007A7DE3"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 xml:space="preserve">Printed name of program staff:                                              </w:t>
      </w:r>
      <w:r>
        <w:rPr>
          <w:rFonts w:ascii="Arial" w:hAnsi="Arial" w:cs="Arial"/>
          <w:sz w:val="24"/>
          <w:szCs w:val="24"/>
        </w:rPr>
        <w:t xml:space="preserve">   </w:t>
      </w:r>
      <w:r w:rsidRPr="007A7DE3">
        <w:rPr>
          <w:rFonts w:ascii="Arial" w:hAnsi="Arial" w:cs="Arial"/>
          <w:sz w:val="24"/>
          <w:szCs w:val="24"/>
        </w:rPr>
        <w:t>Telephone:</w:t>
      </w:r>
    </w:p>
    <w:p w14:paraId="74727220" w14:textId="77777777" w:rsidR="001322B0" w:rsidRDefault="001322B0" w:rsidP="005C00C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0BCB4C" w14:textId="04499FF1" w:rsidR="00176319" w:rsidRPr="00956172" w:rsidRDefault="007A7DE3" w:rsidP="00956172">
      <w:pPr>
        <w:pBdr>
          <w:top w:val="single" w:sz="4" w:space="1" w:color="auto"/>
          <w:left w:val="single" w:sz="4" w:space="4" w:color="auto"/>
          <w:bottom w:val="single" w:sz="4" w:space="1" w:color="auto"/>
          <w:right w:val="single" w:sz="4" w:space="4" w:color="auto"/>
        </w:pBdr>
        <w:rPr>
          <w:rFonts w:ascii="Arial" w:hAnsi="Arial" w:cs="Arial"/>
          <w:sz w:val="24"/>
          <w:szCs w:val="24"/>
        </w:rPr>
      </w:pPr>
      <w:r w:rsidRPr="007A7DE3">
        <w:rPr>
          <w:rFonts w:ascii="Arial" w:hAnsi="Arial" w:cs="Arial"/>
          <w:sz w:val="24"/>
          <w:szCs w:val="24"/>
        </w:rPr>
        <w:t>Title of program staff:</w:t>
      </w:r>
    </w:p>
    <w:sectPr w:rsidR="00176319" w:rsidRPr="00956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A6"/>
    <w:rsid w:val="00041CE9"/>
    <w:rsid w:val="00122F5B"/>
    <w:rsid w:val="001322B0"/>
    <w:rsid w:val="0015572A"/>
    <w:rsid w:val="00176319"/>
    <w:rsid w:val="00182D26"/>
    <w:rsid w:val="00294723"/>
    <w:rsid w:val="002E3262"/>
    <w:rsid w:val="004626DB"/>
    <w:rsid w:val="00470B61"/>
    <w:rsid w:val="004776BD"/>
    <w:rsid w:val="004A4953"/>
    <w:rsid w:val="00540AB8"/>
    <w:rsid w:val="005C00C6"/>
    <w:rsid w:val="00631F93"/>
    <w:rsid w:val="00743E52"/>
    <w:rsid w:val="007922C4"/>
    <w:rsid w:val="007A7DE3"/>
    <w:rsid w:val="008C5B22"/>
    <w:rsid w:val="00910DA6"/>
    <w:rsid w:val="00956172"/>
    <w:rsid w:val="009B5517"/>
    <w:rsid w:val="009F6CBA"/>
    <w:rsid w:val="00A54560"/>
    <w:rsid w:val="00A8730D"/>
    <w:rsid w:val="00D41B63"/>
    <w:rsid w:val="00DA599E"/>
    <w:rsid w:val="00E86ACA"/>
    <w:rsid w:val="00F8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BA80"/>
  <w15:chartTrackingRefBased/>
  <w15:docId w15:val="{AE073892-C20C-4EFA-9F1B-D721DD265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11111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A6"/>
    <w:rPr>
      <w:rFonts w:asciiTheme="minorHAnsi" w:hAnsiTheme="minorHAnsi" w:cstheme="minorBidi"/>
      <w:color w:val="auto"/>
      <w:sz w:val="22"/>
      <w:szCs w:val="22"/>
    </w:rPr>
  </w:style>
  <w:style w:type="paragraph" w:styleId="Heading1">
    <w:name w:val="heading 1"/>
    <w:basedOn w:val="Normal"/>
    <w:next w:val="Normal"/>
    <w:link w:val="Heading1Char"/>
    <w:uiPriority w:val="9"/>
    <w:qFormat/>
    <w:rsid w:val="00910D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0D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F80391"/>
    <w:pPr>
      <w:keepNext/>
      <w:keepLines/>
      <w:spacing w:before="160" w:after="80"/>
      <w:outlineLvl w:val="2"/>
    </w:pPr>
    <w:rPr>
      <w:rFonts w:ascii="Arial" w:eastAsiaTheme="majorEastAsia" w:hAnsi="Arial" w:cstheme="majorBidi"/>
      <w:b/>
      <w:color w:val="000000" w:themeColor="text1"/>
      <w:sz w:val="24"/>
      <w:szCs w:val="28"/>
    </w:rPr>
  </w:style>
  <w:style w:type="paragraph" w:styleId="Heading4">
    <w:name w:val="heading 4"/>
    <w:basedOn w:val="Normal"/>
    <w:next w:val="Normal"/>
    <w:link w:val="Heading4Char"/>
    <w:uiPriority w:val="9"/>
    <w:semiHidden/>
    <w:unhideWhenUsed/>
    <w:qFormat/>
    <w:rsid w:val="00910DA6"/>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10DA6"/>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10DA6"/>
    <w:pPr>
      <w:keepNext/>
      <w:keepLines/>
      <w:spacing w:before="40" w:after="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10DA6"/>
    <w:pPr>
      <w:keepNext/>
      <w:keepLines/>
      <w:spacing w:before="40" w:after="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10DA6"/>
    <w:pPr>
      <w:keepNext/>
      <w:keepLines/>
      <w:spacing w:after="0"/>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10DA6"/>
    <w:pPr>
      <w:keepNext/>
      <w:keepLines/>
      <w:spacing w:after="0"/>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0391"/>
    <w:rPr>
      <w:rFonts w:eastAsiaTheme="majorEastAsia" w:cstheme="majorBidi"/>
      <w:b/>
      <w:color w:val="000000" w:themeColor="text1"/>
      <w:szCs w:val="28"/>
    </w:rPr>
  </w:style>
  <w:style w:type="character" w:customStyle="1" w:styleId="Heading1Char">
    <w:name w:val="Heading 1 Char"/>
    <w:basedOn w:val="DefaultParagraphFont"/>
    <w:link w:val="Heading1"/>
    <w:uiPriority w:val="9"/>
    <w:rsid w:val="00910D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0DA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0D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10D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10D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0D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0D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0D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0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DA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910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0D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0DA6"/>
    <w:pPr>
      <w:spacing w:before="160"/>
      <w:jc w:val="center"/>
    </w:pPr>
    <w:rPr>
      <w:rFonts w:ascii="Arial" w:hAnsi="Arial" w:cs="Arial"/>
      <w:i/>
      <w:iCs/>
      <w:color w:val="404040" w:themeColor="text1" w:themeTint="BF"/>
      <w:sz w:val="24"/>
      <w:szCs w:val="24"/>
    </w:rPr>
  </w:style>
  <w:style w:type="character" w:customStyle="1" w:styleId="QuoteChar">
    <w:name w:val="Quote Char"/>
    <w:basedOn w:val="DefaultParagraphFont"/>
    <w:link w:val="Quote"/>
    <w:uiPriority w:val="29"/>
    <w:rsid w:val="00910DA6"/>
    <w:rPr>
      <w:i/>
      <w:iCs/>
      <w:color w:val="404040" w:themeColor="text1" w:themeTint="BF"/>
    </w:rPr>
  </w:style>
  <w:style w:type="paragraph" w:styleId="ListParagraph">
    <w:name w:val="List Paragraph"/>
    <w:basedOn w:val="Normal"/>
    <w:uiPriority w:val="34"/>
    <w:qFormat/>
    <w:rsid w:val="00910DA6"/>
    <w:pPr>
      <w:ind w:left="720"/>
      <w:contextualSpacing/>
    </w:pPr>
    <w:rPr>
      <w:rFonts w:ascii="Arial" w:hAnsi="Arial" w:cs="Arial"/>
      <w:color w:val="111111"/>
      <w:sz w:val="24"/>
      <w:szCs w:val="24"/>
    </w:rPr>
  </w:style>
  <w:style w:type="character" w:styleId="IntenseEmphasis">
    <w:name w:val="Intense Emphasis"/>
    <w:basedOn w:val="DefaultParagraphFont"/>
    <w:uiPriority w:val="21"/>
    <w:qFormat/>
    <w:rsid w:val="00910DA6"/>
    <w:rPr>
      <w:i/>
      <w:iCs/>
      <w:color w:val="0F4761" w:themeColor="accent1" w:themeShade="BF"/>
    </w:rPr>
  </w:style>
  <w:style w:type="paragraph" w:styleId="IntenseQuote">
    <w:name w:val="Intense Quote"/>
    <w:basedOn w:val="Normal"/>
    <w:next w:val="Normal"/>
    <w:link w:val="IntenseQuoteChar"/>
    <w:uiPriority w:val="30"/>
    <w:qFormat/>
    <w:rsid w:val="00910DA6"/>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Arial"/>
      <w:i/>
      <w:iCs/>
      <w:color w:val="0F4761" w:themeColor="accent1" w:themeShade="BF"/>
      <w:sz w:val="24"/>
      <w:szCs w:val="24"/>
    </w:rPr>
  </w:style>
  <w:style w:type="character" w:customStyle="1" w:styleId="IntenseQuoteChar">
    <w:name w:val="Intense Quote Char"/>
    <w:basedOn w:val="DefaultParagraphFont"/>
    <w:link w:val="IntenseQuote"/>
    <w:uiPriority w:val="30"/>
    <w:rsid w:val="00910DA6"/>
    <w:rPr>
      <w:i/>
      <w:iCs/>
      <w:color w:val="0F4761" w:themeColor="accent1" w:themeShade="BF"/>
    </w:rPr>
  </w:style>
  <w:style w:type="character" w:styleId="IntenseReference">
    <w:name w:val="Intense Reference"/>
    <w:basedOn w:val="DefaultParagraphFont"/>
    <w:uiPriority w:val="32"/>
    <w:qFormat/>
    <w:rsid w:val="00910D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617</Words>
  <Characters>2820</Characters>
  <Application>Microsoft Office Word</Application>
  <DocSecurity>0</DocSecurity>
  <Lines>44</Lines>
  <Paragraphs>52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Monthly ABAWD Education &amp; Training Participation Record</vt:lpstr>
      <vt:lpstr>    Instructions</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ABAWD Education &amp; Training Participation Record</dc:title>
  <dc:subject/>
  <dc:creator>New York State Office of Temporary and Disability Assistance</dc:creator>
  <cp:keywords/>
  <dc:description/>
  <cp:lastModifiedBy>Goodier, Danielle</cp:lastModifiedBy>
  <cp:revision>2</cp:revision>
  <dcterms:created xsi:type="dcterms:W3CDTF">2026-02-19T16:21:00Z</dcterms:created>
  <dcterms:modified xsi:type="dcterms:W3CDTF">2026-02-19T16:21:00Z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2026-02-19T16:21:02Z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3baade77-91a0-4958-98b9-8b2091f595dc</vt:lpwstr>
  </property>
  <property fmtid="{D5CDD505-2E9C-101B-9397-08002B2CF9AE}" pid="7" name="MSIP_Label_defa4170-0d19-0005-0004-bc88714345d2_ActionId">
    <vt:lpwstr>9867c9cc-c046-4edd-ad32-bc8fe410da3a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